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58BB" w14:textId="77777777" w:rsidR="000526B7" w:rsidRPr="00591E45" w:rsidRDefault="000526B7" w:rsidP="003C78F0">
      <w:pPr>
        <w:jc w:val="both"/>
        <w:rPr>
          <w:b/>
          <w:i/>
          <w:sz w:val="48"/>
          <w:szCs w:val="48"/>
          <w:u w:val="single"/>
          <w:lang w:val="es-ES"/>
        </w:rPr>
      </w:pPr>
      <w:r w:rsidRPr="00591E45">
        <w:rPr>
          <w:b/>
          <w:i/>
          <w:sz w:val="48"/>
          <w:szCs w:val="48"/>
          <w:u w:val="single"/>
          <w:lang w:val="es-ES"/>
        </w:rPr>
        <w:t>JORNADA “BIENESTAR EN EL ENTORNO LABORAL DE LA ADMINISTRACIÓN PÚBICA NACIONAL”.</w:t>
      </w:r>
    </w:p>
    <w:p w14:paraId="77F9D778" w14:textId="77777777" w:rsidR="003C78F0" w:rsidRPr="00591E45" w:rsidRDefault="003C78F0" w:rsidP="003C78F0">
      <w:pPr>
        <w:jc w:val="both"/>
        <w:rPr>
          <w:i/>
          <w:sz w:val="24"/>
          <w:szCs w:val="24"/>
          <w:lang w:val="es-ES"/>
        </w:rPr>
      </w:pPr>
      <w:r w:rsidRPr="00591E45">
        <w:rPr>
          <w:i/>
          <w:sz w:val="24"/>
          <w:szCs w:val="24"/>
          <w:lang w:val="es-ES"/>
        </w:rPr>
        <w:t>Si buscás gestionar tu mundo interior y/o también liderar equipos utilizando los últimos avances de las neurociencias y el coaching, mejorar tus relaciones personales y laborales en la APN, y así, propiciar más bienestar en tu trabajo, te invitamos a estas dos charlas:</w:t>
      </w:r>
    </w:p>
    <w:p w14:paraId="46CC191E" w14:textId="77777777" w:rsidR="000526B7" w:rsidRPr="00591E45" w:rsidRDefault="00697D9D" w:rsidP="003C78F0">
      <w:pPr>
        <w:jc w:val="both"/>
        <w:rPr>
          <w:b/>
          <w:color w:val="4472C4" w:themeColor="accent1"/>
          <w:sz w:val="32"/>
          <w:szCs w:val="32"/>
          <w:u w:val="single"/>
          <w:lang w:val="es-ES"/>
        </w:rPr>
      </w:pPr>
      <w:r w:rsidRPr="00591E45">
        <w:rPr>
          <w:b/>
          <w:color w:val="4472C4" w:themeColor="accent1"/>
          <w:sz w:val="32"/>
          <w:szCs w:val="32"/>
          <w:u w:val="single"/>
          <w:lang w:val="es-ES"/>
        </w:rPr>
        <w:t>1er. ENCUENTRO</w:t>
      </w:r>
      <w:r w:rsidR="000526B7" w:rsidRPr="00591E45">
        <w:rPr>
          <w:b/>
          <w:color w:val="4472C4" w:themeColor="accent1"/>
          <w:sz w:val="32"/>
          <w:szCs w:val="32"/>
          <w:u w:val="single"/>
          <w:lang w:val="es-ES"/>
        </w:rPr>
        <w:t>: GESTIONAR NUESTRO MUNDO INTERIOR Y LAS RELACIONES EN EL TRABAJO.</w:t>
      </w:r>
    </w:p>
    <w:p w14:paraId="1EEC7DED" w14:textId="77777777" w:rsidR="00C017A5" w:rsidRDefault="000526B7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OBJETIVO:</w:t>
      </w:r>
      <w:r>
        <w:rPr>
          <w:lang w:val="es-ES"/>
        </w:rPr>
        <w:t xml:space="preserve">  Propiciar en los cursantes al reconocimiento de sus voces interiores y </w:t>
      </w:r>
      <w:r w:rsidR="00016E5D">
        <w:rPr>
          <w:lang w:val="es-ES"/>
        </w:rPr>
        <w:t xml:space="preserve">la </w:t>
      </w:r>
      <w:r>
        <w:rPr>
          <w:lang w:val="es-ES"/>
        </w:rPr>
        <w:t xml:space="preserve">identificación de </w:t>
      </w:r>
      <w:r w:rsidR="00011A5E">
        <w:rPr>
          <w:lang w:val="es-ES"/>
        </w:rPr>
        <w:t>su</w:t>
      </w:r>
      <w:r>
        <w:rPr>
          <w:lang w:val="es-ES"/>
        </w:rPr>
        <w:t xml:space="preserve"> funcionalida</w:t>
      </w:r>
      <w:r w:rsidR="00011A5E">
        <w:rPr>
          <w:lang w:val="es-ES"/>
        </w:rPr>
        <w:t>d</w:t>
      </w:r>
      <w:r>
        <w:rPr>
          <w:lang w:val="es-ES"/>
        </w:rPr>
        <w:t xml:space="preserve">, para que </w:t>
      </w:r>
      <w:r w:rsidR="00011A5E">
        <w:rPr>
          <w:lang w:val="es-ES"/>
        </w:rPr>
        <w:t xml:space="preserve">comiencen </w:t>
      </w:r>
      <w:r>
        <w:rPr>
          <w:lang w:val="es-ES"/>
        </w:rPr>
        <w:t>a gestionar su mundo interior y con ello, inicien una mejoría en sus relaciones laborales, dentro del marco de la Administración Pública Nacional (APN)</w:t>
      </w:r>
      <w:r w:rsidR="00016E5D">
        <w:rPr>
          <w:lang w:val="es-ES"/>
        </w:rPr>
        <w:t>, en procura de la armonía y bienestar</w:t>
      </w:r>
      <w:r>
        <w:rPr>
          <w:lang w:val="es-ES"/>
        </w:rPr>
        <w:t xml:space="preserve">. </w:t>
      </w:r>
    </w:p>
    <w:p w14:paraId="71A7A165" w14:textId="77777777" w:rsidR="000526B7" w:rsidRDefault="000526B7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DESTINATARIOS/AS: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abogadas y abogados</w:t>
      </w:r>
      <w:proofErr w:type="gramEnd"/>
      <w:r>
        <w:rPr>
          <w:lang w:val="es-ES"/>
        </w:rPr>
        <w:t xml:space="preserve"> de la APN.</w:t>
      </w:r>
    </w:p>
    <w:p w14:paraId="46E797A7" w14:textId="77777777" w:rsidR="000526B7" w:rsidRPr="00591E45" w:rsidRDefault="000526B7" w:rsidP="003C78F0">
      <w:pPr>
        <w:jc w:val="both"/>
        <w:rPr>
          <w:b/>
          <w:bCs/>
          <w:u w:val="single"/>
          <w:lang w:val="es-ES"/>
        </w:rPr>
      </w:pPr>
      <w:r w:rsidRPr="00591E45">
        <w:rPr>
          <w:b/>
          <w:bCs/>
          <w:u w:val="single"/>
          <w:lang w:val="es-ES"/>
        </w:rPr>
        <w:t>CONTENIDO:</w:t>
      </w:r>
    </w:p>
    <w:p w14:paraId="3DB1B42A" w14:textId="77777777" w:rsidR="00016E5D" w:rsidRDefault="00016E5D" w:rsidP="003C78F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Voces interiores.</w:t>
      </w:r>
    </w:p>
    <w:p w14:paraId="65598892" w14:textId="77777777" w:rsidR="00016E5D" w:rsidRDefault="00016E5D" w:rsidP="003C78F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Su funcionalidad.</w:t>
      </w:r>
    </w:p>
    <w:p w14:paraId="36D936A9" w14:textId="77777777" w:rsidR="00016E5D" w:rsidRDefault="00016E5D" w:rsidP="003C78F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Gestión del mundo interior.</w:t>
      </w:r>
    </w:p>
    <w:p w14:paraId="4612C145" w14:textId="77777777" w:rsidR="00016E5D" w:rsidRDefault="00016E5D" w:rsidP="003C78F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Gestión de relaciones con otros.</w:t>
      </w:r>
    </w:p>
    <w:p w14:paraId="588D3FAB" w14:textId="77777777" w:rsidR="00016E5D" w:rsidRDefault="00016E5D" w:rsidP="003C78F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Gestión de relaciones laborales y en especial, el entorno de la APN.</w:t>
      </w:r>
    </w:p>
    <w:p w14:paraId="3DD06787" w14:textId="77777777" w:rsidR="00016E5D" w:rsidRDefault="00016E5D" w:rsidP="003C78F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Armonía laboral.</w:t>
      </w:r>
    </w:p>
    <w:p w14:paraId="7F2068CD" w14:textId="77777777" w:rsidR="003C78F0" w:rsidRPr="00591E45" w:rsidRDefault="003C78F0" w:rsidP="003C78F0">
      <w:pPr>
        <w:jc w:val="both"/>
        <w:rPr>
          <w:b/>
          <w:color w:val="4472C4" w:themeColor="accent1"/>
          <w:sz w:val="32"/>
          <w:szCs w:val="32"/>
          <w:u w:val="single"/>
          <w:lang w:val="es-ES"/>
        </w:rPr>
      </w:pPr>
      <w:r w:rsidRPr="00591E45">
        <w:rPr>
          <w:b/>
          <w:color w:val="4472C4" w:themeColor="accent1"/>
          <w:sz w:val="32"/>
          <w:szCs w:val="32"/>
          <w:u w:val="single"/>
          <w:lang w:val="es-ES"/>
        </w:rPr>
        <w:t>2do. ENCUENTRO: LIDERAR</w:t>
      </w:r>
    </w:p>
    <w:p w14:paraId="19617A9C" w14:textId="77777777" w:rsidR="003C78F0" w:rsidRPr="003C78F0" w:rsidRDefault="003C78F0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OBJETIVO:</w:t>
      </w:r>
      <w:r w:rsidRPr="003C78F0">
        <w:rPr>
          <w:lang w:val="es-ES"/>
        </w:rPr>
        <w:t xml:space="preserve">  Propiciar en los cursantes la incorporación de herramientas y el aprendizaje para motivar, gestionar y cambiar el comportamiento de los liderados, utilizando los últimos avances de las neurociencias y el coaching, dentro del marco de la Administración Pública Nacional (APN), en procura de la armonía y bienestar en el entorno laboral. </w:t>
      </w:r>
    </w:p>
    <w:p w14:paraId="4BA96925" w14:textId="77777777" w:rsidR="003C78F0" w:rsidRPr="003C78F0" w:rsidRDefault="003C78F0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DESTINATARIOS/AS</w:t>
      </w:r>
      <w:r w:rsidRPr="00591E45">
        <w:rPr>
          <w:b/>
          <w:bCs/>
          <w:lang w:val="es-ES"/>
        </w:rPr>
        <w:t>:</w:t>
      </w:r>
      <w:r w:rsidRPr="003C78F0">
        <w:rPr>
          <w:lang w:val="es-ES"/>
        </w:rPr>
        <w:t xml:space="preserve"> </w:t>
      </w:r>
      <w:proofErr w:type="gramStart"/>
      <w:r w:rsidRPr="003C78F0">
        <w:rPr>
          <w:lang w:val="es-ES"/>
        </w:rPr>
        <w:t>abogadas y abogados</w:t>
      </w:r>
      <w:proofErr w:type="gramEnd"/>
      <w:r w:rsidRPr="003C78F0">
        <w:rPr>
          <w:lang w:val="es-ES"/>
        </w:rPr>
        <w:t xml:space="preserve"> de la APN.</w:t>
      </w:r>
    </w:p>
    <w:p w14:paraId="3D338C4E" w14:textId="77777777" w:rsidR="003C78F0" w:rsidRPr="00591E45" w:rsidRDefault="003C78F0" w:rsidP="003C78F0">
      <w:pPr>
        <w:jc w:val="both"/>
        <w:rPr>
          <w:b/>
          <w:bCs/>
          <w:u w:val="single"/>
          <w:lang w:val="es-ES"/>
        </w:rPr>
      </w:pPr>
      <w:r w:rsidRPr="00591E45">
        <w:rPr>
          <w:b/>
          <w:bCs/>
          <w:u w:val="single"/>
          <w:lang w:val="es-ES"/>
        </w:rPr>
        <w:t>CONTENIDO:</w:t>
      </w:r>
    </w:p>
    <w:p w14:paraId="7D9A5A55" w14:textId="77777777" w:rsidR="003C78F0" w:rsidRPr="003C78F0" w:rsidRDefault="003C78F0" w:rsidP="003C78F0">
      <w:pPr>
        <w:jc w:val="both"/>
        <w:rPr>
          <w:lang w:val="es-ES"/>
        </w:rPr>
      </w:pPr>
      <w:r w:rsidRPr="003C78F0">
        <w:rPr>
          <w:lang w:val="es-ES"/>
        </w:rPr>
        <w:t>1.</w:t>
      </w:r>
      <w:r w:rsidRPr="003C78F0">
        <w:rPr>
          <w:lang w:val="es-ES"/>
        </w:rPr>
        <w:tab/>
        <w:t>Liderazgos. Tipos.</w:t>
      </w:r>
    </w:p>
    <w:p w14:paraId="25887274" w14:textId="77777777" w:rsidR="003C78F0" w:rsidRPr="003C78F0" w:rsidRDefault="003C78F0" w:rsidP="003C78F0">
      <w:pPr>
        <w:jc w:val="both"/>
        <w:rPr>
          <w:lang w:val="es-ES"/>
        </w:rPr>
      </w:pPr>
      <w:r w:rsidRPr="003C78F0">
        <w:rPr>
          <w:lang w:val="es-ES"/>
        </w:rPr>
        <w:t>2.</w:t>
      </w:r>
      <w:r w:rsidRPr="003C78F0">
        <w:rPr>
          <w:lang w:val="es-ES"/>
        </w:rPr>
        <w:tab/>
        <w:t>Cómo motivar, gestionar y cambiar comportamientos de los liderados.</w:t>
      </w:r>
    </w:p>
    <w:p w14:paraId="7E9BA47A" w14:textId="77777777" w:rsidR="003C78F0" w:rsidRPr="003C78F0" w:rsidRDefault="003C78F0" w:rsidP="003C78F0">
      <w:pPr>
        <w:jc w:val="both"/>
        <w:rPr>
          <w:lang w:val="es-ES"/>
        </w:rPr>
      </w:pPr>
      <w:r w:rsidRPr="003C78F0">
        <w:rPr>
          <w:lang w:val="es-ES"/>
        </w:rPr>
        <w:t>3.</w:t>
      </w:r>
      <w:r w:rsidRPr="003C78F0">
        <w:rPr>
          <w:lang w:val="es-ES"/>
        </w:rPr>
        <w:tab/>
        <w:t>Funcionamiento del cerebro ante los errores. Modificación.</w:t>
      </w:r>
    </w:p>
    <w:p w14:paraId="3401E271" w14:textId="77777777" w:rsidR="003C78F0" w:rsidRPr="003C78F0" w:rsidRDefault="003C78F0" w:rsidP="003C78F0">
      <w:pPr>
        <w:jc w:val="both"/>
        <w:rPr>
          <w:lang w:val="es-ES"/>
        </w:rPr>
      </w:pPr>
      <w:r w:rsidRPr="003C78F0">
        <w:rPr>
          <w:lang w:val="es-ES"/>
        </w:rPr>
        <w:t>4.</w:t>
      </w:r>
      <w:r w:rsidRPr="003C78F0">
        <w:rPr>
          <w:lang w:val="es-ES"/>
        </w:rPr>
        <w:tab/>
        <w:t>Comportamientos saludables para trabajar en grupo.</w:t>
      </w:r>
    </w:p>
    <w:p w14:paraId="4758E849" w14:textId="77777777" w:rsidR="003C78F0" w:rsidRDefault="003C78F0" w:rsidP="003C78F0">
      <w:pPr>
        <w:jc w:val="both"/>
        <w:rPr>
          <w:lang w:val="es-ES"/>
        </w:rPr>
      </w:pPr>
      <w:r w:rsidRPr="003C78F0">
        <w:rPr>
          <w:lang w:val="es-ES"/>
        </w:rPr>
        <w:t>5.</w:t>
      </w:r>
      <w:r w:rsidRPr="003C78F0">
        <w:rPr>
          <w:lang w:val="es-ES"/>
        </w:rPr>
        <w:tab/>
        <w:t>El bienestar dentro de la APN.</w:t>
      </w:r>
    </w:p>
    <w:p w14:paraId="38D40D30" w14:textId="77777777" w:rsidR="003C78F0" w:rsidRPr="003C78F0" w:rsidRDefault="003C78F0" w:rsidP="003C78F0">
      <w:pPr>
        <w:jc w:val="both"/>
        <w:rPr>
          <w:lang w:val="es-ES"/>
        </w:rPr>
      </w:pPr>
    </w:p>
    <w:p w14:paraId="3A0ACE05" w14:textId="72B1D305" w:rsidR="009E5C0D" w:rsidRDefault="008530E1" w:rsidP="003C78F0">
      <w:pPr>
        <w:jc w:val="both"/>
        <w:rPr>
          <w:sz w:val="40"/>
          <w:szCs w:val="40"/>
          <w:lang w:val="es-ES"/>
        </w:rPr>
      </w:pPr>
      <w:r w:rsidRPr="00591E45">
        <w:rPr>
          <w:b/>
          <w:bCs/>
          <w:sz w:val="40"/>
          <w:szCs w:val="40"/>
          <w:u w:val="single"/>
          <w:lang w:val="es-ES"/>
        </w:rPr>
        <w:lastRenderedPageBreak/>
        <w:t>EXPOSITORES</w:t>
      </w:r>
      <w:r w:rsidR="009E5C0D" w:rsidRPr="00591E45">
        <w:rPr>
          <w:b/>
          <w:bCs/>
          <w:sz w:val="40"/>
          <w:szCs w:val="40"/>
          <w:lang w:val="es-ES"/>
        </w:rPr>
        <w:t>:</w:t>
      </w:r>
    </w:p>
    <w:p w14:paraId="465BE3C9" w14:textId="77777777" w:rsidR="00591E45" w:rsidRPr="00591E45" w:rsidRDefault="00591E45" w:rsidP="00591E45">
      <w:pPr>
        <w:jc w:val="both"/>
        <w:rPr>
          <w:b/>
          <w:i/>
          <w:sz w:val="24"/>
          <w:szCs w:val="24"/>
          <w:lang w:val="es-ES"/>
        </w:rPr>
      </w:pPr>
      <w:r w:rsidRPr="00591E45">
        <w:rPr>
          <w:b/>
          <w:i/>
          <w:sz w:val="24"/>
          <w:szCs w:val="24"/>
          <w:lang w:val="es-ES"/>
        </w:rPr>
        <w:t>MÓNICA LUCIUK</w:t>
      </w:r>
    </w:p>
    <w:p w14:paraId="4E3E6BA9" w14:textId="77777777" w:rsidR="00591E45" w:rsidRPr="00591E45" w:rsidRDefault="00591E45" w:rsidP="00591E45">
      <w:pPr>
        <w:jc w:val="both"/>
        <w:rPr>
          <w:sz w:val="24"/>
          <w:szCs w:val="24"/>
          <w:lang w:val="es-ES"/>
        </w:rPr>
      </w:pPr>
      <w:r w:rsidRPr="00591E45">
        <w:rPr>
          <w:sz w:val="24"/>
          <w:szCs w:val="24"/>
          <w:lang w:val="es-ES"/>
        </w:rPr>
        <w:t xml:space="preserve">Abogada y Coach en Programación Neurolingüística </w:t>
      </w:r>
      <w:proofErr w:type="gramStart"/>
      <w:r w:rsidRPr="00591E45">
        <w:rPr>
          <w:sz w:val="24"/>
          <w:szCs w:val="24"/>
          <w:lang w:val="es-ES"/>
        </w:rPr>
        <w:t>International  Coaching</w:t>
      </w:r>
      <w:proofErr w:type="gramEnd"/>
      <w:r w:rsidRPr="00591E45">
        <w:rPr>
          <w:sz w:val="24"/>
          <w:szCs w:val="24"/>
          <w:lang w:val="es-ES"/>
        </w:rPr>
        <w:t xml:space="preserve"> </w:t>
      </w:r>
      <w:proofErr w:type="spellStart"/>
      <w:r w:rsidRPr="00591E45">
        <w:rPr>
          <w:sz w:val="24"/>
          <w:szCs w:val="24"/>
          <w:lang w:val="es-ES"/>
        </w:rPr>
        <w:t>Federation</w:t>
      </w:r>
      <w:proofErr w:type="spellEnd"/>
      <w:r w:rsidRPr="00591E45">
        <w:rPr>
          <w:sz w:val="24"/>
          <w:szCs w:val="24"/>
          <w:lang w:val="es-ES"/>
        </w:rPr>
        <w:t xml:space="preserve"> (ICF). Cursó el posgrado en Coaching Ontológico emocional y organizacional de la UBA.</w:t>
      </w:r>
    </w:p>
    <w:p w14:paraId="4BB523D6" w14:textId="0B31D533" w:rsidR="00591E45" w:rsidRPr="00591E45" w:rsidRDefault="00591E45" w:rsidP="00591E45">
      <w:pPr>
        <w:jc w:val="both"/>
        <w:rPr>
          <w:sz w:val="24"/>
          <w:szCs w:val="24"/>
          <w:lang w:val="es-ES"/>
        </w:rPr>
      </w:pPr>
      <w:r w:rsidRPr="00591E45">
        <w:rPr>
          <w:sz w:val="24"/>
          <w:szCs w:val="24"/>
          <w:lang w:val="es-ES"/>
        </w:rPr>
        <w:t>Se desempeña como asesora legal en la Dirección de Asuntos Judiciales de la Procuración del Tesoro de la Nación y capacitadora en coaching.</w:t>
      </w:r>
    </w:p>
    <w:p w14:paraId="77A578BA" w14:textId="77777777" w:rsidR="00591E45" w:rsidRPr="00591E45" w:rsidRDefault="00591E45" w:rsidP="00591E45">
      <w:pPr>
        <w:jc w:val="both"/>
        <w:rPr>
          <w:b/>
          <w:i/>
          <w:sz w:val="24"/>
          <w:szCs w:val="24"/>
          <w:lang w:val="es-ES"/>
        </w:rPr>
      </w:pPr>
      <w:r w:rsidRPr="00591E45">
        <w:rPr>
          <w:b/>
          <w:i/>
          <w:sz w:val="24"/>
          <w:szCs w:val="24"/>
          <w:lang w:val="es-ES"/>
        </w:rPr>
        <w:t>MARTÍN PE</w:t>
      </w:r>
    </w:p>
    <w:p w14:paraId="22157C7F" w14:textId="77777777" w:rsidR="00591E45" w:rsidRPr="00591E45" w:rsidRDefault="00591E45" w:rsidP="00591E45">
      <w:pPr>
        <w:jc w:val="both"/>
        <w:rPr>
          <w:sz w:val="24"/>
          <w:szCs w:val="24"/>
          <w:lang w:val="es-ES"/>
        </w:rPr>
      </w:pPr>
      <w:r w:rsidRPr="00591E45">
        <w:rPr>
          <w:sz w:val="24"/>
          <w:szCs w:val="24"/>
          <w:lang w:val="es-ES"/>
        </w:rPr>
        <w:t xml:space="preserve">Licenciado en Publicidad, Coach Ontológico </w:t>
      </w:r>
      <w:proofErr w:type="gramStart"/>
      <w:r w:rsidRPr="00591E45">
        <w:rPr>
          <w:sz w:val="24"/>
          <w:szCs w:val="24"/>
          <w:lang w:val="es-ES"/>
        </w:rPr>
        <w:t>International  Coaching</w:t>
      </w:r>
      <w:proofErr w:type="gramEnd"/>
      <w:r w:rsidRPr="00591E45">
        <w:rPr>
          <w:sz w:val="24"/>
          <w:szCs w:val="24"/>
          <w:lang w:val="es-ES"/>
        </w:rPr>
        <w:t xml:space="preserve"> </w:t>
      </w:r>
      <w:proofErr w:type="spellStart"/>
      <w:r w:rsidRPr="00591E45">
        <w:rPr>
          <w:sz w:val="24"/>
          <w:szCs w:val="24"/>
          <w:lang w:val="es-ES"/>
        </w:rPr>
        <w:t>Federation</w:t>
      </w:r>
      <w:proofErr w:type="spellEnd"/>
      <w:r w:rsidRPr="00591E45">
        <w:rPr>
          <w:sz w:val="24"/>
          <w:szCs w:val="24"/>
          <w:lang w:val="es-ES"/>
        </w:rPr>
        <w:t xml:space="preserve"> (ICF ) y Coach en relaciones efectivas.</w:t>
      </w:r>
    </w:p>
    <w:p w14:paraId="2D55D09B" w14:textId="77777777" w:rsidR="00591E45" w:rsidRPr="00591E45" w:rsidRDefault="00591E45" w:rsidP="00591E45">
      <w:pPr>
        <w:jc w:val="both"/>
        <w:rPr>
          <w:sz w:val="24"/>
          <w:szCs w:val="24"/>
          <w:lang w:val="es-ES"/>
        </w:rPr>
      </w:pPr>
      <w:r w:rsidRPr="00591E45">
        <w:rPr>
          <w:sz w:val="24"/>
          <w:szCs w:val="24"/>
          <w:lang w:val="es-ES"/>
        </w:rPr>
        <w:t xml:space="preserve">Se desempeñó como </w:t>
      </w:r>
      <w:proofErr w:type="gramStart"/>
      <w:r w:rsidRPr="00591E45">
        <w:rPr>
          <w:sz w:val="24"/>
          <w:szCs w:val="24"/>
          <w:lang w:val="es-ES"/>
        </w:rPr>
        <w:t>Director</w:t>
      </w:r>
      <w:proofErr w:type="gramEnd"/>
      <w:r w:rsidRPr="00591E45">
        <w:rPr>
          <w:sz w:val="24"/>
          <w:szCs w:val="24"/>
          <w:lang w:val="es-ES"/>
        </w:rPr>
        <w:t xml:space="preserve"> comercial en medios de comunicación y actualmente se desarrolla como coach.</w:t>
      </w:r>
    </w:p>
    <w:p w14:paraId="299B5014" w14:textId="77777777" w:rsidR="00591E45" w:rsidRPr="00591E45" w:rsidRDefault="00591E45" w:rsidP="003C78F0">
      <w:pPr>
        <w:jc w:val="both"/>
        <w:rPr>
          <w:sz w:val="40"/>
          <w:szCs w:val="40"/>
          <w:lang w:val="es-ES"/>
        </w:rPr>
      </w:pPr>
    </w:p>
    <w:p w14:paraId="4B8E58A7" w14:textId="77777777" w:rsidR="009E5C0D" w:rsidRDefault="009E5C0D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ORGANIZA:</w:t>
      </w:r>
      <w:r w:rsidRPr="00591E45">
        <w:rPr>
          <w:b/>
          <w:bCs/>
          <w:lang w:val="es-ES"/>
        </w:rPr>
        <w:t xml:space="preserve"> </w:t>
      </w:r>
      <w:r>
        <w:rPr>
          <w:lang w:val="es-ES"/>
        </w:rPr>
        <w:t>Secretaría de Formación de AGAE.</w:t>
      </w:r>
    </w:p>
    <w:p w14:paraId="2EEBD968" w14:textId="77777777" w:rsidR="009E5C0D" w:rsidRDefault="009E5C0D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HORARIO: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Jueves</w:t>
      </w:r>
      <w:proofErr w:type="gramEnd"/>
      <w:r>
        <w:rPr>
          <w:lang w:val="es-ES"/>
        </w:rPr>
        <w:t xml:space="preserve"> </w:t>
      </w:r>
      <w:r w:rsidR="003C78F0">
        <w:rPr>
          <w:lang w:val="es-ES"/>
        </w:rPr>
        <w:t xml:space="preserve">30 de junio y 7 de julio </w:t>
      </w:r>
      <w:r>
        <w:rPr>
          <w:lang w:val="es-ES"/>
        </w:rPr>
        <w:t>de 2022, 18 hs. Duración 2 horas cátedra</w:t>
      </w:r>
      <w:r w:rsidR="003C78F0">
        <w:rPr>
          <w:lang w:val="es-ES"/>
        </w:rPr>
        <w:t xml:space="preserve"> cada encuentro</w:t>
      </w:r>
      <w:r>
        <w:rPr>
          <w:lang w:val="es-ES"/>
        </w:rPr>
        <w:t>.</w:t>
      </w:r>
    </w:p>
    <w:p w14:paraId="29004359" w14:textId="77777777" w:rsidR="009E5C0D" w:rsidRDefault="009E5C0D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MODALIDAD:</w:t>
      </w:r>
      <w:r w:rsidRPr="00591E45">
        <w:rPr>
          <w:b/>
          <w:bCs/>
          <w:lang w:val="es-ES"/>
        </w:rPr>
        <w:t xml:space="preserve"> </w:t>
      </w:r>
      <w:r>
        <w:rPr>
          <w:lang w:val="es-ES"/>
        </w:rPr>
        <w:t>Dual (presencial hasta cupo y virtual)</w:t>
      </w:r>
    </w:p>
    <w:p w14:paraId="0A247BA3" w14:textId="03BC953C" w:rsidR="009E5C0D" w:rsidRDefault="009E5C0D" w:rsidP="003C78F0">
      <w:pPr>
        <w:jc w:val="both"/>
        <w:rPr>
          <w:lang w:val="es-ES"/>
        </w:rPr>
      </w:pPr>
      <w:r w:rsidRPr="00591E45">
        <w:rPr>
          <w:b/>
          <w:bCs/>
          <w:u w:val="single"/>
          <w:lang w:val="es-ES"/>
        </w:rPr>
        <w:t>LUGAR</w:t>
      </w:r>
      <w:r w:rsidRPr="00591E45">
        <w:rPr>
          <w:b/>
          <w:bCs/>
          <w:lang w:val="es-ES"/>
        </w:rPr>
        <w:t>:</w:t>
      </w:r>
      <w:r>
        <w:rPr>
          <w:lang w:val="es-ES"/>
        </w:rPr>
        <w:t xml:space="preserve"> Sede AGAE</w:t>
      </w:r>
    </w:p>
    <w:p w14:paraId="74B5C1B6" w14:textId="77777777" w:rsidR="00591E45" w:rsidRDefault="00591E45" w:rsidP="003C78F0">
      <w:pPr>
        <w:jc w:val="both"/>
        <w:rPr>
          <w:lang w:val="es-ES"/>
        </w:rPr>
      </w:pPr>
    </w:p>
    <w:p w14:paraId="570C9B1C" w14:textId="217E4227" w:rsidR="00697D9D" w:rsidRPr="00591E45" w:rsidRDefault="009E5C0D" w:rsidP="003C78F0">
      <w:pPr>
        <w:jc w:val="both"/>
        <w:rPr>
          <w:color w:val="FF0000"/>
          <w:sz w:val="24"/>
          <w:szCs w:val="24"/>
          <w:lang w:val="es-ES"/>
        </w:rPr>
      </w:pPr>
      <w:r w:rsidRPr="00591E45">
        <w:rPr>
          <w:color w:val="FF0000"/>
          <w:sz w:val="24"/>
          <w:szCs w:val="24"/>
          <w:lang w:val="es-ES"/>
        </w:rPr>
        <w:t>Se entregar</w:t>
      </w:r>
      <w:r w:rsidR="00591E45">
        <w:rPr>
          <w:color w:val="FF0000"/>
          <w:sz w:val="24"/>
          <w:szCs w:val="24"/>
          <w:lang w:val="es-ES"/>
        </w:rPr>
        <w:t>án</w:t>
      </w:r>
      <w:r w:rsidRPr="00591E45">
        <w:rPr>
          <w:color w:val="FF0000"/>
          <w:sz w:val="24"/>
          <w:szCs w:val="24"/>
          <w:lang w:val="es-ES"/>
        </w:rPr>
        <w:t xml:space="preserve"> certificados de asistencia.</w:t>
      </w:r>
    </w:p>
    <w:p w14:paraId="19A752EC" w14:textId="77777777" w:rsidR="00697D9D" w:rsidRDefault="00697D9D" w:rsidP="003C78F0">
      <w:pPr>
        <w:jc w:val="both"/>
        <w:rPr>
          <w:lang w:val="es-ES"/>
        </w:rPr>
      </w:pPr>
    </w:p>
    <w:p w14:paraId="4324E1BB" w14:textId="77777777" w:rsidR="00697D9D" w:rsidRPr="00011A5E" w:rsidRDefault="00697D9D" w:rsidP="003C78F0">
      <w:pPr>
        <w:jc w:val="both"/>
        <w:rPr>
          <w:lang w:val="es-ES"/>
        </w:rPr>
      </w:pPr>
    </w:p>
    <w:p w14:paraId="78F48D09" w14:textId="77777777" w:rsidR="00011A5E" w:rsidRPr="009E5C0D" w:rsidRDefault="00011A5E" w:rsidP="003C78F0">
      <w:pPr>
        <w:jc w:val="both"/>
        <w:rPr>
          <w:lang w:val="es-ES"/>
        </w:rPr>
      </w:pPr>
    </w:p>
    <w:p w14:paraId="58D384C2" w14:textId="77777777" w:rsidR="000526B7" w:rsidRPr="000526B7" w:rsidRDefault="000526B7" w:rsidP="003C78F0">
      <w:pPr>
        <w:jc w:val="both"/>
        <w:rPr>
          <w:lang w:val="es-ES"/>
        </w:rPr>
      </w:pPr>
    </w:p>
    <w:sectPr w:rsidR="000526B7" w:rsidRPr="000526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A9F4" w14:textId="77777777" w:rsidR="00A54177" w:rsidRDefault="00A54177" w:rsidP="003C78F0">
      <w:pPr>
        <w:spacing w:after="0" w:line="240" w:lineRule="auto"/>
      </w:pPr>
      <w:r>
        <w:separator/>
      </w:r>
    </w:p>
  </w:endnote>
  <w:endnote w:type="continuationSeparator" w:id="0">
    <w:p w14:paraId="7FBC99B2" w14:textId="77777777" w:rsidR="00A54177" w:rsidRDefault="00A54177" w:rsidP="003C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48A0" w14:textId="77777777" w:rsidR="00A54177" w:rsidRDefault="00A54177" w:rsidP="003C78F0">
      <w:pPr>
        <w:spacing w:after="0" w:line="240" w:lineRule="auto"/>
      </w:pPr>
      <w:r>
        <w:separator/>
      </w:r>
    </w:p>
  </w:footnote>
  <w:footnote w:type="continuationSeparator" w:id="0">
    <w:p w14:paraId="27C667E5" w14:textId="77777777" w:rsidR="00A54177" w:rsidRDefault="00A54177" w:rsidP="003C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40DB" w14:textId="77777777" w:rsidR="003C78F0" w:rsidRPr="003C78F0" w:rsidRDefault="003C78F0">
    <w:pPr>
      <w:pStyle w:val="Encabezado"/>
      <w:rPr>
        <w:lang w:val="es-ES"/>
      </w:rPr>
    </w:pPr>
    <w:r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DAD"/>
    <w:multiLevelType w:val="hybridMultilevel"/>
    <w:tmpl w:val="FF90DA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695"/>
    <w:multiLevelType w:val="hybridMultilevel"/>
    <w:tmpl w:val="896695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15487">
    <w:abstractNumId w:val="1"/>
  </w:num>
  <w:num w:numId="2" w16cid:durableId="57300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7"/>
    <w:rsid w:val="00011A5E"/>
    <w:rsid w:val="00016E5D"/>
    <w:rsid w:val="000526B7"/>
    <w:rsid w:val="0017327D"/>
    <w:rsid w:val="003C3C95"/>
    <w:rsid w:val="003C78F0"/>
    <w:rsid w:val="004C08CE"/>
    <w:rsid w:val="0051086A"/>
    <w:rsid w:val="00591E45"/>
    <w:rsid w:val="00697D9D"/>
    <w:rsid w:val="0083553A"/>
    <w:rsid w:val="008530E1"/>
    <w:rsid w:val="0094192F"/>
    <w:rsid w:val="009E5C0D"/>
    <w:rsid w:val="00A54177"/>
    <w:rsid w:val="00BA4E68"/>
    <w:rsid w:val="00C10554"/>
    <w:rsid w:val="00CA379E"/>
    <w:rsid w:val="00E56446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19F"/>
  <w15:chartTrackingRefBased/>
  <w15:docId w15:val="{D0B0F7D9-44B6-4D3C-AB85-05F178F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E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8F0"/>
  </w:style>
  <w:style w:type="paragraph" w:styleId="Piedepgina">
    <w:name w:val="footer"/>
    <w:basedOn w:val="Normal"/>
    <w:link w:val="PiedepginaCar"/>
    <w:uiPriority w:val="99"/>
    <w:unhideWhenUsed/>
    <w:rsid w:val="003C7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Marcela Santos</dc:creator>
  <cp:keywords/>
  <dc:description/>
  <cp:lastModifiedBy>MONTANO IVAN ELOY</cp:lastModifiedBy>
  <cp:revision>3</cp:revision>
  <dcterms:created xsi:type="dcterms:W3CDTF">2022-06-08T16:43:00Z</dcterms:created>
  <dcterms:modified xsi:type="dcterms:W3CDTF">2022-06-13T14:19:00Z</dcterms:modified>
</cp:coreProperties>
</file>